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09" w:rsidRPr="00DC1409" w:rsidRDefault="001B2321" w:rsidP="00DC14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 w:rsidR="00382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DC1409" w:rsidRPr="00DC1409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Приложение № 2</w:t>
      </w:r>
    </w:p>
    <w:p w:rsidR="00DC1409" w:rsidRPr="00DC1409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                                          към чл.</w:t>
      </w:r>
      <w:r w:rsidRPr="00DC1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6 </w:t>
      </w:r>
    </w:p>
    <w:p w:rsidR="00DC1409" w:rsidRPr="00DC1409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                                   </w:t>
      </w:r>
    </w:p>
    <w:p w:rsidR="00DC1409" w:rsidRPr="00DC1409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C1409" w:rsidRPr="00DC1409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  <w:r w:rsidRPr="00DC1409">
        <w:rPr>
          <w:rFonts w:ascii="Times New Roman" w:eastAsia="Times New Roman" w:hAnsi="Times New Roman" w:cs="Times New Roman"/>
          <w:b/>
          <w:sz w:val="28"/>
          <w:szCs w:val="24"/>
          <w:lang w:val="x-none"/>
        </w:rPr>
        <w:t>Информация за преценяване на необходимостта от ОВОС</w:t>
      </w:r>
    </w:p>
    <w:p w:rsidR="00DC1409" w:rsidRPr="00DC1409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</w:p>
    <w:p w:rsidR="00DC1409" w:rsidRPr="00DC1409" w:rsidRDefault="00CD08E1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C1409" w:rsidRPr="00DC1409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I.   Информация за контакт с възложителя:</w:t>
      </w:r>
    </w:p>
    <w:p w:rsidR="00DC1409" w:rsidRPr="00DC1409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1.  Име, местожителство, гражданство на възложителя </w:t>
      </w:r>
    </w:p>
    <w:p w:rsidR="00CD08E1" w:rsidRDefault="00CD08E1" w:rsidP="00CD0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</w:t>
      </w:r>
      <w:r w:rsidR="00723E30" w:rsidRPr="00723E3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Фирма „Актив  Клиин“, ООД</w:t>
      </w:r>
      <w:r w:rsidR="00723E3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 ЕИК 200742402</w:t>
      </w:r>
      <w:r w:rsidR="00CB6093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 регистрирана на адр</w:t>
      </w:r>
      <w:r w:rsid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ес гр. Сев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-</w:t>
      </w:r>
      <w:r w:rsid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лиево, ул.Стефан Пешев </w:t>
      </w:r>
      <w:r w:rsidR="00CB6093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№ 72  </w:t>
      </w:r>
    </w:p>
    <w:p w:rsidR="00DC1409" w:rsidRPr="00CD08E1" w:rsidRDefault="00DC1409" w:rsidP="00CD08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 xml:space="preserve"> </w:t>
      </w:r>
      <w:r w:rsidRPr="00DC140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DC140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физическо лиц</w:t>
      </w:r>
      <w:r w:rsidR="00CB6093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е, седалище и единен идентифи</w:t>
      </w:r>
      <w:r w:rsidR="008A3FDE">
        <w:rPr>
          <w:rFonts w:ascii="Times New Roman" w:eastAsia="Times New Roman" w:hAnsi="Times New Roman" w:cs="Times New Roman"/>
          <w:i/>
          <w:sz w:val="24"/>
          <w:szCs w:val="24"/>
        </w:rPr>
        <w:tab/>
        <w:t>кационен № на юридическото лице)</w:t>
      </w:r>
      <w:r w:rsidRPr="00DC140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 xml:space="preserve">    </w:t>
      </w:r>
    </w:p>
    <w:p w:rsidR="00DC1409" w:rsidRPr="005B6BF7" w:rsidRDefault="00CD08E1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C1409"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>2.   Пълен пощенски адрес</w:t>
      </w:r>
      <w:r w:rsidR="005B6BF7">
        <w:rPr>
          <w:rFonts w:ascii="Times New Roman" w:eastAsia="Times New Roman" w:hAnsi="Times New Roman" w:cs="Times New Roman"/>
          <w:sz w:val="24"/>
          <w:szCs w:val="24"/>
        </w:rPr>
        <w:t xml:space="preserve"> за кореснпонденция</w:t>
      </w:r>
    </w:p>
    <w:p w:rsidR="00DC1409" w:rsidRPr="008A3FDE" w:rsidRDefault="00CD08E1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</w:t>
      </w:r>
      <w:r w:rsidR="005B6BF7">
        <w:rPr>
          <w:rFonts w:ascii="Times New Roman" w:eastAsia="Times New Roman" w:hAnsi="Times New Roman" w:cs="Times New Roman"/>
          <w:color w:val="0070C0"/>
          <w:sz w:val="24"/>
          <w:szCs w:val="24"/>
        </w:rPr>
        <w:t>Гр. Русе, ул. Рига № 7А</w:t>
      </w:r>
    </w:p>
    <w:p w:rsidR="00DC1409" w:rsidRPr="00CD08E1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</w:t>
      </w:r>
      <w:r w:rsidR="00CD08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="005B6BF7">
        <w:rPr>
          <w:rFonts w:ascii="Times New Roman" w:eastAsia="Times New Roman" w:hAnsi="Times New Roman" w:cs="Times New Roman"/>
          <w:sz w:val="24"/>
          <w:szCs w:val="24"/>
          <w:lang w:val="x-none"/>
        </w:rPr>
        <w:t>3.   Телефон, факс и e-ma</w:t>
      </w:r>
      <w:r w:rsidR="005B6BF7"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</w:p>
    <w:p w:rsidR="005B6BF7" w:rsidRPr="00CD08E1" w:rsidRDefault="00CD08E1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</w:t>
      </w:r>
      <w:r w:rsidR="005B6BF7" w:rsidRPr="00CD08E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/>
        </w:rPr>
        <w:t xml:space="preserve">  0885 434</w:t>
      </w:r>
      <w:r w:rsidRPr="00CD08E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/>
        </w:rPr>
        <w:t> </w:t>
      </w:r>
      <w:r w:rsidR="005B6BF7" w:rsidRPr="00CD08E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/>
        </w:rPr>
        <w:t>499</w:t>
      </w:r>
      <w:r w:rsidRPr="00CD08E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   е</w:t>
      </w:r>
      <w:r w:rsidRPr="00CD08E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/>
        </w:rPr>
        <w:t>kostandart@abv.bg</w:t>
      </w:r>
    </w:p>
    <w:p w:rsidR="00DC1409" w:rsidRPr="00DC1409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4.   Лице за контакти</w:t>
      </w:r>
    </w:p>
    <w:p w:rsidR="00DC1409" w:rsidRPr="00CD08E1" w:rsidRDefault="00CD08E1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</w:t>
      </w:r>
      <w:r w:rsidRPr="00CD08E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Красимир Пантелеев Пантелеев</w:t>
      </w:r>
    </w:p>
    <w:p w:rsidR="00DC1409" w:rsidRPr="00CD08E1" w:rsidRDefault="00DC1409" w:rsidP="00DC14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8A3FDE">
        <w:rPr>
          <w:rFonts w:ascii="Times New Roman" w:eastAsia="Times New Roman" w:hAnsi="Times New Roman" w:cs="Times New Roman"/>
          <w:color w:val="0070C0"/>
          <w:sz w:val="24"/>
          <w:szCs w:val="24"/>
          <w:lang w:val="x-none"/>
        </w:rPr>
        <w:t xml:space="preserve">   </w:t>
      </w:r>
      <w:r w:rsidR="00CD08E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</w:t>
      </w:r>
      <w:r w:rsidRPr="00DC1409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II.   Характеристики на инвестиционното предложение:     </w:t>
      </w:r>
    </w:p>
    <w:p w:rsidR="00DC1409" w:rsidRPr="00DC1409" w:rsidRDefault="00DC1409" w:rsidP="00DC140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>Резюме на предложението</w:t>
      </w:r>
    </w:p>
    <w:p w:rsidR="00DC1409" w:rsidRPr="00031EB7" w:rsidRDefault="000838AF" w:rsidP="00031E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 </w:t>
      </w:r>
      <w:r w:rsidR="00102520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Предложението представлява искане за уз</w:t>
      </w:r>
      <w:r w:rsid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аконяване  място за </w:t>
      </w:r>
      <w:r w:rsidR="00102520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разриване на площадка за 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„П</w:t>
      </w:r>
      <w:r w:rsidR="00102520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редварително третиране на опасни (инфекциозни) медицински отпадъци и превръщането им в неопасни, годни за  д</w:t>
      </w:r>
      <w:r w:rsid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епониране.</w:t>
      </w:r>
      <w:r w:rsidR="00102520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Отпадъците , които ще се третират са от кодове: 180103* и 180202* с наименование: 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„</w:t>
      </w:r>
      <w:r w:rsidR="00102520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Отпадъци, чието събиране и обезвреждане са обект на специални изисквания, с оглед предотвратяване на инфекции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“</w:t>
      </w:r>
    </w:p>
    <w:p w:rsidR="00E52A22" w:rsidRPr="00031EB7" w:rsidRDefault="00E52A22" w:rsidP="00031E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vertAlign w:val="superscript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Предварителното третиране, което предвиждаме, се състои в стерилизация с пара при температура 134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vertAlign w:val="superscript"/>
        </w:rPr>
        <w:t xml:space="preserve">0  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С, в камера под налягане 2,2 кг/см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vertAlign w:val="superscript"/>
        </w:rPr>
        <w:t>2</w:t>
      </w:r>
    </w:p>
    <w:p w:rsidR="000838AF" w:rsidRPr="00031EB7" w:rsidRDefault="000838AF" w:rsidP="00031E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Цитираните отпадъци са включени в приложение 1 от Закона за опазване на околната среда  под № 24: „Инсталации за обезвреждане на опасни отпадъци чрез изгаряне, химично третиране или депониране по смисъла на Закона за управление на отпадъците ( ЗУО ).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“</w:t>
      </w:r>
    </w:p>
    <w:p w:rsidR="00DC1409" w:rsidRDefault="00DC1409" w:rsidP="00CD08E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</w:t>
      </w:r>
      <w:r w:rsidR="005B6B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>Доказване на необходимостта от инвестиционното</w:t>
      </w:r>
      <w:r w:rsidRPr="00DC1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8AF">
        <w:rPr>
          <w:rFonts w:ascii="Times New Roman" w:eastAsia="Times New Roman" w:hAnsi="Times New Roman" w:cs="Times New Roman"/>
          <w:sz w:val="24"/>
          <w:szCs w:val="24"/>
          <w:lang w:val="x-none"/>
        </w:rPr>
        <w:t>предложе</w:t>
      </w:r>
      <w:r w:rsidR="000838AF">
        <w:rPr>
          <w:rFonts w:ascii="Times New Roman" w:eastAsia="Times New Roman" w:hAnsi="Times New Roman" w:cs="Times New Roman"/>
          <w:sz w:val="24"/>
          <w:szCs w:val="24"/>
        </w:rPr>
        <w:t>ние</w:t>
      </w:r>
    </w:p>
    <w:p w:rsidR="000838AF" w:rsidRPr="008A3FDE" w:rsidRDefault="000838AF" w:rsidP="000838A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Фирма „Актив Клиин“ има оборудвано помещение за пране и стерилизация на медицин</w:t>
      </w:r>
      <w:r w:rsidR="00C94BD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ски барабани на адрес: г</w:t>
      </w:r>
      <w:r w:rsidR="008A3FDE" w:rsidRP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р. Севлиево, ул. Никола Петков  № 30</w:t>
      </w:r>
      <w:r w:rsidR="00E52A22" w:rsidRP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</w:t>
      </w:r>
      <w:r w:rsidR="008A3FDE" w:rsidRP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(УПИ ХІ, кв.16, пи 65927.5188.2.2),</w:t>
      </w:r>
      <w:r w:rsidRP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E52A22" w:rsidRPr="008A3FD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в което желае да извършва дейноста по третиране на отпадъци</w:t>
      </w:r>
      <w:r w:rsidR="00382C7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те.  Помещението е с монтиран стерилизатор, който до момента се използва за стерилизиране на медицински барабани“.  Предложението е вместо медицнски барабани да се стерилизират медицински отпадъци, без да се прави някаква промяна.</w:t>
      </w:r>
    </w:p>
    <w:p w:rsidR="00DC1409" w:rsidRPr="00CD08E1" w:rsidRDefault="00DC1409" w:rsidP="00CD0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 xml:space="preserve"> </w:t>
      </w:r>
      <w:r w:rsidR="00CD08E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</w:t>
      </w:r>
      <w:r w:rsidR="005B6BF7"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 и кумулиране с други предложения.  </w:t>
      </w:r>
    </w:p>
    <w:p w:rsidR="00F67655" w:rsidRPr="00031EB7" w:rsidRDefault="00F67655" w:rsidP="00F6765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Нямаме данни, с изключение на описаното помешение</w:t>
      </w:r>
    </w:p>
    <w:p w:rsidR="00DC1409" w:rsidRDefault="00DC1409" w:rsidP="00CD08E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</w:t>
      </w:r>
      <w:r w:rsidR="005B6BF7">
        <w:rPr>
          <w:rFonts w:ascii="Times New Roman" w:eastAsia="Times New Roman" w:hAnsi="Times New Roman" w:cs="Times New Roman"/>
          <w:sz w:val="24"/>
          <w:szCs w:val="24"/>
        </w:rPr>
        <w:t xml:space="preserve">4  </w:t>
      </w:r>
      <w:r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>Подробна информа</w:t>
      </w:r>
      <w:r w:rsidR="00F67655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ция за разгледани алтернативи. </w:t>
      </w:r>
    </w:p>
    <w:p w:rsidR="00F67655" w:rsidRPr="00031EB7" w:rsidRDefault="00F67655" w:rsidP="00031E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Алтернатива на този метоод на третира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не е изгаряне в специалн пещи с из</w:t>
      </w:r>
    </w:p>
    <w:p w:rsidR="00CD08E1" w:rsidRDefault="008015CE" w:rsidP="00CD08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клю</w:t>
      </w:r>
      <w:r w:rsidR="00F67655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чително скъпи филтриращи устроиства за пречистване на въздуха. Такава инсталация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F67655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за  Северна България има само в София. Проблемът там е високата </w:t>
      </w:r>
      <w:r w:rsidR="00CD08E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цена за изгарянето на кг отпадъ</w:t>
      </w:r>
    </w:p>
    <w:p w:rsidR="00644423" w:rsidRPr="00CD08E1" w:rsidRDefault="00CD08E1" w:rsidP="00CD08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   </w:t>
      </w:r>
      <w:r w:rsidR="005B6BF7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="00DC1409"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Местоположение на площадката, включително необходима площ за временни </w:t>
      </w:r>
      <w:r w:rsidR="00DC1409"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lastRenderedPageBreak/>
        <w:t>дейности по време</w:t>
      </w:r>
      <w:r w:rsidR="00DC1409" w:rsidRPr="00DC1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423">
        <w:rPr>
          <w:rFonts w:ascii="Times New Roman" w:eastAsia="Times New Roman" w:hAnsi="Times New Roman" w:cs="Times New Roman"/>
          <w:sz w:val="24"/>
          <w:szCs w:val="24"/>
          <w:lang w:val="x-none"/>
        </w:rPr>
        <w:t>на строителството.</w:t>
      </w:r>
    </w:p>
    <w:p w:rsidR="00644423" w:rsidRPr="00031EB7" w:rsidRDefault="00644423" w:rsidP="0064442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Площадката, съгласно инвестиционното предложение, се предвижда да </w:t>
      </w:r>
      <w:r w:rsidR="00117F38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се 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сразкрие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в съществуващото помещение, 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обособено в сградата на „М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едицински център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“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на ул.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Никола Птков № 30</w:t>
      </w:r>
      <w:r w:rsidR="00117F38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което е</w:t>
      </w:r>
      <w:r w:rsidR="00117F38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с отделен вход, независим о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т входа на Медицинския център и има </w:t>
      </w:r>
      <w:r w:rsidR="009635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площ над 100 (сто) </w:t>
      </w:r>
      <w:r w:rsidR="00117F38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кв. м., достатъчна за развитието на дейността. Строителни работи не са необходими 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:rsidR="00DC1409" w:rsidRDefault="00CD08E1" w:rsidP="0011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C1409"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6.  Описание на основните процеси (по проспектни </w:t>
      </w:r>
      <w:r w:rsidR="00DC1409" w:rsidRPr="00DC1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409" w:rsidRPr="00DC14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данни), капацитет, </w:t>
      </w:r>
      <w:r w:rsidR="00DC1409" w:rsidRPr="00DC140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включително на дейностите и съоръженията,</w:t>
      </w:r>
      <w:r w:rsidR="00DC1409" w:rsidRPr="00DC14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C1409" w:rsidRPr="00DC140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 xml:space="preserve">в които </w:t>
      </w:r>
      <w:r w:rsidR="00DC1409" w:rsidRPr="00DC140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x-none"/>
        </w:rPr>
        <w:t>се очаква</w:t>
      </w:r>
      <w:r w:rsidR="00DC1409" w:rsidRPr="00DC140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 xml:space="preserve"> да са налични опасни вещества от </w:t>
      </w:r>
      <w:r w:rsidR="00DC1409" w:rsidRPr="00DC14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C1409" w:rsidRPr="00DC140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 xml:space="preserve">   приложение № 3 към ЗООС</w:t>
      </w:r>
      <w:r w:rsidR="00117F3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:rsidR="00764BFF" w:rsidRPr="00031EB7" w:rsidRDefault="00117F38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 Съществуващата инсталация</w:t>
      </w:r>
      <w:r w:rsidR="00764BFF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в описаното помещение</w:t>
      </w:r>
      <w:r w:rsidR="00764BFF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,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позволява капацитет от 500(петстотин) килограма третиран отпадък на една смяна</w:t>
      </w:r>
      <w:r w:rsidR="00764BFF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. При третирането опасни вещества не се отделят.Процеса се извършва под налягане и след завършване цикъла на стерилизация отпадъц</w:t>
      </w:r>
      <w:r w:rsidR="00823517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ите се охлаждат чрез вакумиране</w:t>
      </w:r>
      <w:r w:rsidR="008015C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(още в камерата)</w:t>
      </w:r>
      <w:r w:rsidR="00823517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и поставят в контейнери с плътно затварящи се капаци</w:t>
      </w:r>
      <w:r w:rsidR="008D2C24" w:rsidRPr="00031EB7">
        <w:rPr>
          <w:b/>
          <w:i/>
          <w:color w:val="0070C0"/>
        </w:rPr>
        <w:t xml:space="preserve">. Отпадъцте , които ще се третират не попадат в приложение № 3 </w:t>
      </w:r>
      <w:r w:rsidR="008015CE">
        <w:rPr>
          <w:b/>
          <w:i/>
          <w:color w:val="0070C0"/>
        </w:rPr>
        <w:t>( ЗООС )</w:t>
      </w:r>
    </w:p>
    <w:p w:rsidR="00764BFF" w:rsidRP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7.   Схема на нова или промяна на съществуваща пътна инфраструктура.     </w:t>
      </w:r>
    </w:p>
    <w:p w:rsidR="00764BFF" w:rsidRPr="00031EB7" w:rsidRDefault="009D18AE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Съществуващата инфрас</w:t>
      </w:r>
      <w:r w:rsidR="00031EB7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труктура напъл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но обслужва инвестиционното предложение</w:t>
      </w:r>
    </w:p>
    <w:p w:rsid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8.   Програма за дейностите, включително за строителство, експлоатация и фазите на закриване, възстановяване и последващо използване.     </w:t>
      </w:r>
    </w:p>
    <w:p w:rsidR="009D18AE" w:rsidRPr="00764BFF" w:rsidRDefault="009D18AE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Съществуващата инсталация за стерилизация на медицински барабани напълно отговаря за стерилизация на отпадъци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>9.   Пред</w:t>
      </w:r>
      <w:r w:rsidR="009D18AE">
        <w:rPr>
          <w:rFonts w:ascii="Times New Roman" w:eastAsia="Times New Roman" w:hAnsi="Times New Roman" w:cs="Times New Roman"/>
          <w:sz w:val="24"/>
          <w:szCs w:val="24"/>
        </w:rPr>
        <w:t>лагани методи за строителство.</w:t>
      </w:r>
    </w:p>
    <w:p w:rsidR="009D18AE" w:rsidRPr="00031EB7" w:rsidRDefault="009D18AE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Не е необходимо никакво строителство</w:t>
      </w:r>
    </w:p>
    <w:p w:rsid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08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10. Природни ресурси, предвидени за използване по време на строителството и експлоатацията.   </w:t>
      </w:r>
    </w:p>
    <w:p w:rsidR="009D18AE" w:rsidRPr="00031EB7" w:rsidRDefault="009D18AE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 Няма необходимост</w:t>
      </w:r>
    </w:p>
    <w:p w:rsidR="00764BFF" w:rsidRPr="008015CE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 </w:t>
      </w:r>
      <w:r w:rsidR="00764BFF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11. Отпадъци, които се очаква да се генерират - видове, количества и начин на третиране.    </w:t>
      </w:r>
    </w:p>
    <w:p w:rsidR="00764BFF" w:rsidRPr="00031EB7" w:rsidRDefault="009D18AE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Генерират се неопасни отпадъци от кодове 180104 и 180203, </w:t>
      </w:r>
      <w:r w:rsidR="003576C3"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подлежащи на депониране</w:t>
      </w:r>
    </w:p>
    <w:p w:rsid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12. Информация за разгледани мерки за намаляване на отрицателните въздействия върху околната среда.    </w:t>
      </w:r>
    </w:p>
    <w:p w:rsidR="003576C3" w:rsidRPr="00031EB7" w:rsidRDefault="003576C3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Инвестиционното предложение не оказва никакво въздействи върху околната среда</w:t>
      </w:r>
    </w:p>
    <w:p w:rsidR="00764BFF" w:rsidRP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>13.   Други дейности, свързани с инвестиционното предложение</w:t>
      </w:r>
    </w:p>
    <w:p w:rsid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(например добив на строителни материали, нов водопровод, добив или пренасяне на енергия, жилищно строителство, третиране на отпадъчните води).    </w:t>
      </w:r>
    </w:p>
    <w:p w:rsidR="003576C3" w:rsidRPr="00031EB7" w:rsidRDefault="003576C3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031EB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       Няма необходимост</w:t>
      </w:r>
    </w:p>
    <w:p w:rsidR="00764BFF" w:rsidRP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14.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 от други разрешителни, свързани с инвестиционното предложение.   </w:t>
      </w:r>
    </w:p>
    <w:p w:rsidR="00B14B13" w:rsidRPr="00CD08E1" w:rsidRDefault="003576C3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14B13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Само разрешение за извършване на дейността „ Предварително третиране на опасни медицински отпадъци“.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8E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15.   Замърсяване и дискомфорт на околната среда.    </w:t>
      </w:r>
    </w:p>
    <w:p w:rsidR="00BC1539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Не създава условия за замърсяване на околната среда</w:t>
      </w:r>
      <w:r w:rsidR="00BC1539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.</w:t>
      </w:r>
    </w:p>
    <w:p w:rsidR="00764BFF" w:rsidRP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16.   Риск от аварии и инциденти.  </w:t>
      </w:r>
    </w:p>
    <w:p w:rsidR="00BC1539" w:rsidRPr="00031EB7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Машините ( парогенератор и стерилизационна камера ) са с предпазни устройства и показващи прибори.</w:t>
      </w:r>
    </w:p>
    <w:p w:rsidR="00764BFF" w:rsidRP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III.   Местоположение на инвестиционното предложение     </w:t>
      </w:r>
    </w:p>
    <w:p w:rsidR="00764BFF" w:rsidRPr="00764BFF" w:rsidRDefault="00CD08E1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1.   План, карти и снимки, показващи границите на инвестиционното предложение,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отстоянията до тях.   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218CA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2.   Съществуващите ползватели на земи и приспособяването им към площадката или трасето на обекта на инвестиционното предложение и бъдещи планирани ползватели на земи.    </w:t>
      </w:r>
    </w:p>
    <w:p w:rsidR="00764BFF" w:rsidRPr="009D5819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81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В близост няма ползватели на земи и ням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а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условия за бъдещи ползватели на земи.</w:t>
      </w:r>
    </w:p>
    <w:p w:rsidR="00764BFF" w:rsidRP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3.   Зониране или земеползване съобразно одобрени планове. 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D581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4. Чувствителни територии, в т. 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     </w:t>
      </w:r>
    </w:p>
    <w:p w:rsidR="007218CA" w:rsidRPr="009D5819" w:rsidRDefault="007218CA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9D581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     </w:t>
      </w:r>
      <w:r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Не е в близост с уязвими зони.</w:t>
      </w:r>
    </w:p>
    <w:p w:rsidR="00764BFF" w:rsidRP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4а.  Качеството и регенеративната способност на природните ресурси.     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>5.   Подробна информация за всички разгледани алтернативи за местоположение.</w:t>
      </w:r>
    </w:p>
    <w:p w:rsidR="00764BFF" w:rsidRPr="00031EB7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Нямаме такава възможност.</w:t>
      </w:r>
    </w:p>
    <w:p w:rsidR="00764BFF" w:rsidRP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>IV.   Характеристики на потенциалното въздействие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(кратко описание на възможните въздействия вследствие на реализацията на инвестиционното предложение):     </w:t>
      </w:r>
    </w:p>
    <w:p w:rsidR="007218CA" w:rsidRPr="00031EB7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Цик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ъ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лът е затворен в помещението, респективно в 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стерилизационна камера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.</w:t>
      </w:r>
    </w:p>
    <w:p w:rsid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</w:rPr>
        <w:t xml:space="preserve">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1.   Въздействие върху хората и тяхното здраве, земеползването, материалните активи, атмосферния въздух, атмосферата, водите, почвата, земните недра, ландшафта, природните обекти, минералното разнообразие, биологичното разнообразие и неговите елементи и защитените територии на единични и групови недвижими културни ценности, както и очакваното въздействие от естествени и антропогенни вещества и процеси, различните видове отпадъци и техните местонахождения, рисковите енергийни източници - шумове, вибрации, радиации, както и някои генетично модифицирани организми.  </w:t>
      </w:r>
    </w:p>
    <w:p w:rsidR="00764BFF" w:rsidRPr="00031EB7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Единствен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о уязвими, макар и в малка степен, са обслужващите работници ( един или двама ), за които са взети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="00B14B13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мерки - 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вентилация на помещението и предпазни ръкавици. 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D581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64BFF">
        <w:rPr>
          <w:rFonts w:ascii="Times New Roman" w:eastAsia="Times New Roman" w:hAnsi="Times New Roman" w:cs="Times New Roman"/>
          <w:sz w:val="24"/>
          <w:szCs w:val="24"/>
        </w:rPr>
        <w:t xml:space="preserve">2.   Въздействие върху елементи от Националната екологична мрежа, включително на разположените в близост до обекта на инвестиционното предложение.     </w:t>
      </w:r>
    </w:p>
    <w:p w:rsidR="007218CA" w:rsidRPr="009D5819" w:rsidRDefault="007218CA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8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Няма.</w:t>
      </w:r>
    </w:p>
    <w:p w:rsidR="007218CA" w:rsidRDefault="009D5819" w:rsidP="00721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3.   Вид на въздействието (пряко, непряко, вторично, кумулативно, краткотрайно, средно- и дълготрайно, постоянно и временно, положително и отрицателно).  </w:t>
      </w:r>
    </w:p>
    <w:p w:rsidR="007218CA" w:rsidRPr="00031EB7" w:rsidRDefault="009D5819" w:rsidP="00721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Няма въздействие.</w:t>
      </w:r>
    </w:p>
    <w:p w:rsid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4.   Обхват на въздействието - географски район; засегнато население; населени места (наименование, вид - град, село, курортно </w:t>
      </w:r>
      <w:r w:rsidR="00382C7F">
        <w:rPr>
          <w:rFonts w:ascii="Times New Roman" w:eastAsia="Times New Roman" w:hAnsi="Times New Roman" w:cs="Times New Roman"/>
          <w:sz w:val="24"/>
          <w:szCs w:val="24"/>
        </w:rPr>
        <w:t xml:space="preserve">селище, брой жители и др.).   </w:t>
      </w:r>
    </w:p>
    <w:p w:rsidR="00382C7F" w:rsidRPr="0076017F" w:rsidRDefault="00382C7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76017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      Град Севлиево, ул. Никола Петков № 30. Няма никакво въздействие извън помешението</w:t>
      </w:r>
      <w:r w:rsidR="0076017F" w:rsidRPr="0076017F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, както и в самото помещение. Дейността се извършва в  затворена камера, под налягане,а съхранението  - в плътно затварящи се контейнери</w:t>
      </w:r>
    </w:p>
    <w:p w:rsidR="0076017F" w:rsidRDefault="0076017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BFF" w:rsidRP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5.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>Вероятност на поява на въздействието.     …………………………………………………………………………………………………...</w:t>
      </w:r>
    </w:p>
    <w:p w:rsidR="00764BFF" w:rsidRPr="00764BFF" w:rsidRDefault="00764BFF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BFF" w:rsidRP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6. Продължителност,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>честота и обратимост на въздействието.     …………………………………………………………………………………………………...</w:t>
      </w:r>
    </w:p>
    <w:p w:rsidR="00764BFF" w:rsidRDefault="009D5819" w:rsidP="00721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7.   Мерки, които е необходимо да се включат в инвестиционното предложение, свързани с предотвратяване, намаляване или компенсиране на значителните отрицателни въздействия върху околната среда и човешкото здраве.     </w:t>
      </w:r>
    </w:p>
    <w:p w:rsid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      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В съществуващо</w:t>
      </w:r>
      <w:r w:rsidR="00B14B13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то</w:t>
      </w:r>
      <w:r w:rsidR="00BC1539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помещение е направено всичко необходимо</w:t>
      </w:r>
      <w:r w:rsidR="00BC1539" w:rsidRPr="00BC1539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.</w:t>
      </w:r>
    </w:p>
    <w:p w:rsidR="00764BFF" w:rsidRPr="00764BFF" w:rsidRDefault="009D5819" w:rsidP="00764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64BFF" w:rsidRPr="00764BFF">
        <w:rPr>
          <w:rFonts w:ascii="Times New Roman" w:eastAsia="Times New Roman" w:hAnsi="Times New Roman" w:cs="Times New Roman"/>
          <w:sz w:val="24"/>
          <w:szCs w:val="24"/>
        </w:rPr>
        <w:t xml:space="preserve">8.   Трансграничен характер на въздействията.     </w:t>
      </w:r>
    </w:p>
    <w:p w:rsidR="007218CA" w:rsidRPr="00031EB7" w:rsidRDefault="009D5819" w:rsidP="0011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218CA" w:rsidRPr="00031EB7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>Не е възможно.</w:t>
      </w:r>
    </w:p>
    <w:p w:rsidR="007218CA" w:rsidRDefault="007218CA" w:rsidP="00117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409" w:rsidRPr="009D5819" w:rsidRDefault="009D5819" w:rsidP="00DC1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</w:pPr>
      <w:r w:rsidRPr="009D581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</w:rPr>
        <w:t xml:space="preserve">      Гр. Севлиево, октомври 2016</w:t>
      </w:r>
    </w:p>
    <w:p w:rsidR="00BC1539" w:rsidRPr="00DC1409" w:rsidRDefault="00BC1539" w:rsidP="00DC1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D5819" w:rsidRDefault="00BC1539" w:rsidP="009D581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65B7D">
        <w:rPr>
          <w:rFonts w:ascii="Times New Roman" w:hAnsi="Times New Roman" w:cs="Times New Roman"/>
          <w:sz w:val="24"/>
          <w:szCs w:val="24"/>
        </w:rPr>
        <w:t>Съставил: ………………….</w:t>
      </w:r>
      <w:r w:rsidRPr="00BC1539">
        <w:rPr>
          <w:rFonts w:ascii="Times New Roman" w:hAnsi="Times New Roman" w:cs="Times New Roman"/>
          <w:sz w:val="24"/>
          <w:szCs w:val="24"/>
        </w:rPr>
        <w:t xml:space="preserve"> </w:t>
      </w:r>
      <w:r w:rsidR="009D5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539" w:rsidRPr="00BC1539" w:rsidRDefault="00AD33A0" w:rsidP="009D581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( Красимир  Пантелеев</w:t>
      </w:r>
      <w:r w:rsidR="009D5819" w:rsidRPr="009D5819">
        <w:rPr>
          <w:rFonts w:ascii="Times New Roman" w:hAnsi="Times New Roman" w:cs="Times New Roman"/>
          <w:color w:val="0070C0"/>
          <w:sz w:val="24"/>
          <w:szCs w:val="24"/>
        </w:rPr>
        <w:t xml:space="preserve">)     </w:t>
      </w:r>
      <w:r w:rsidR="009D5819">
        <w:rPr>
          <w:rFonts w:ascii="Times New Roman" w:hAnsi="Times New Roman" w:cs="Times New Roman"/>
          <w:sz w:val="24"/>
          <w:szCs w:val="24"/>
        </w:rPr>
        <w:t xml:space="preserve">      </w:t>
      </w:r>
      <w:r w:rsidR="00A65B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D5819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BC1539" w:rsidRPr="00BC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0BA9"/>
    <w:multiLevelType w:val="hybridMultilevel"/>
    <w:tmpl w:val="09288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39"/>
    <w:rsid w:val="00031EB7"/>
    <w:rsid w:val="000838AF"/>
    <w:rsid w:val="00102520"/>
    <w:rsid w:val="00117F38"/>
    <w:rsid w:val="00176BAD"/>
    <w:rsid w:val="001B2321"/>
    <w:rsid w:val="003576C3"/>
    <w:rsid w:val="00382C7F"/>
    <w:rsid w:val="005B6BF7"/>
    <w:rsid w:val="00644423"/>
    <w:rsid w:val="007218CA"/>
    <w:rsid w:val="00723E30"/>
    <w:rsid w:val="0076017F"/>
    <w:rsid w:val="00764BFF"/>
    <w:rsid w:val="008015CE"/>
    <w:rsid w:val="00823517"/>
    <w:rsid w:val="008A3FDE"/>
    <w:rsid w:val="008B5989"/>
    <w:rsid w:val="008D2C24"/>
    <w:rsid w:val="00963506"/>
    <w:rsid w:val="009D18AE"/>
    <w:rsid w:val="009D5819"/>
    <w:rsid w:val="00A65B7D"/>
    <w:rsid w:val="00A87298"/>
    <w:rsid w:val="00AD33A0"/>
    <w:rsid w:val="00B14B13"/>
    <w:rsid w:val="00B46139"/>
    <w:rsid w:val="00BC1539"/>
    <w:rsid w:val="00C94BD5"/>
    <w:rsid w:val="00CB6093"/>
    <w:rsid w:val="00CD08E1"/>
    <w:rsid w:val="00DC1409"/>
    <w:rsid w:val="00E11616"/>
    <w:rsid w:val="00E52A22"/>
    <w:rsid w:val="00F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2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eftimov</dc:creator>
  <cp:keywords/>
  <dc:description/>
  <cp:lastModifiedBy>eftimov</cp:lastModifiedBy>
  <cp:revision>22</cp:revision>
  <cp:lastPrinted>2016-11-17T10:51:00Z</cp:lastPrinted>
  <dcterms:created xsi:type="dcterms:W3CDTF">2016-11-03T11:01:00Z</dcterms:created>
  <dcterms:modified xsi:type="dcterms:W3CDTF">2016-11-17T11:03:00Z</dcterms:modified>
</cp:coreProperties>
</file>